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936" w14:textId="43E20844" w:rsidR="00A705C4" w:rsidRPr="00C7109B" w:rsidRDefault="00A705C4" w:rsidP="00A705C4">
      <w:pPr>
        <w:jc w:val="left"/>
        <w:rPr>
          <w:rFonts w:ascii="Times New Roman" w:hAnsi="Times New Roman"/>
          <w:lang w:val="da-DK"/>
        </w:rPr>
      </w:pPr>
      <w:r w:rsidRPr="00E15B82">
        <w:rPr>
          <w:rFonts w:ascii="ＭＳ 明朝" w:hAnsi="ＭＳ 明朝" w:hint="eastAsia"/>
          <w:color w:val="70AD47" w:themeColor="accent6"/>
        </w:rPr>
        <w:t>別紙</w:t>
      </w:r>
      <w:r w:rsidR="005D31B9" w:rsidRPr="00E15B82">
        <w:rPr>
          <w:rFonts w:ascii="ＭＳ 明朝" w:hAnsi="ＭＳ 明朝"/>
          <w:color w:val="70AD47" w:themeColor="accent6"/>
        </w:rPr>
        <w:t>B2</w:t>
      </w:r>
      <w:r w:rsidR="00EC296A" w:rsidRPr="00E15B82">
        <w:rPr>
          <w:rFonts w:ascii="ＭＳ 明朝" w:hAnsi="ＭＳ 明朝" w:hint="eastAsia"/>
          <w:color w:val="70AD47" w:themeColor="accent6"/>
        </w:rPr>
        <w:t>(</w:t>
      </w:r>
      <w:r w:rsidR="00EC296A" w:rsidRPr="00E15B82">
        <w:rPr>
          <w:rFonts w:ascii="ＭＳ 明朝" w:hAnsi="ＭＳ 明朝"/>
          <w:color w:val="70AD47" w:themeColor="accent6"/>
        </w:rPr>
        <w:t xml:space="preserve">Delete </w:t>
      </w:r>
      <w:r w:rsidR="00E15B82">
        <w:rPr>
          <w:rFonts w:ascii="ＭＳ 明朝" w:hAnsi="ＭＳ 明朝"/>
          <w:color w:val="70AD47" w:themeColor="accent6"/>
        </w:rPr>
        <w:t xml:space="preserve">GREEN letters </w:t>
      </w:r>
      <w:r w:rsidR="00EC296A" w:rsidRPr="00E15B82">
        <w:rPr>
          <w:rFonts w:ascii="ＭＳ 明朝" w:hAnsi="ＭＳ 明朝"/>
          <w:color w:val="70AD47" w:themeColor="accent6"/>
        </w:rPr>
        <w:t>when submitting)</w:t>
      </w:r>
      <w:r w:rsidR="00952F43">
        <w:rPr>
          <w:rFonts w:ascii="Times New Roman" w:hAnsi="ＭＳ 明朝" w:hint="eastAsia"/>
        </w:rPr>
        <w:t xml:space="preserve"> </w:t>
      </w:r>
      <w:r w:rsidR="00952F43">
        <w:rPr>
          <w:rFonts w:ascii="Times New Roman" w:hAnsi="ＭＳ 明朝"/>
        </w:rPr>
        <w:t xml:space="preserve">           </w:t>
      </w:r>
      <w:r w:rsidR="004C223C">
        <w:rPr>
          <w:rFonts w:ascii="Times New Roman" w:hAnsi="Times New Roman" w:hint="eastAsia"/>
          <w:sz w:val="24"/>
          <w:szCs w:val="24"/>
          <w:lang w:val="da-DK"/>
        </w:rPr>
        <w:t>R0</w:t>
      </w:r>
      <w:r w:rsidR="00E15B82">
        <w:rPr>
          <w:rFonts w:ascii="Times New Roman" w:hAnsi="Times New Roman"/>
          <w:sz w:val="24"/>
          <w:szCs w:val="24"/>
          <w:lang w:val="da-DK"/>
        </w:rPr>
        <w:t>5</w:t>
      </w:r>
      <w:r w:rsidRPr="00825BB9">
        <w:rPr>
          <w:rFonts w:ascii="Times New Roman" w:hAnsi="Times New Roman"/>
          <w:sz w:val="24"/>
          <w:szCs w:val="24"/>
          <w:lang w:val="da-DK"/>
        </w:rPr>
        <w:t>FIRDM</w:t>
      </w:r>
      <w:r w:rsidRPr="00C7109B">
        <w:rPr>
          <w:rFonts w:ascii="Times New Roman" w:hAnsi="Times New Roman"/>
          <w:sz w:val="24"/>
          <w:szCs w:val="24"/>
          <w:lang w:val="da-DK"/>
        </w:rPr>
        <w:t>001A</w:t>
      </w:r>
      <w:r w:rsidR="00E15B82">
        <w:rPr>
          <w:rFonts w:ascii="Times New Roman" w:hAnsi="ＭＳ 明朝" w:hint="eastAsia"/>
          <w:color w:val="70AD47" w:themeColor="accent6"/>
          <w:sz w:val="24"/>
          <w:szCs w:val="24"/>
          <w:lang w:val="da-DK"/>
        </w:rPr>
        <w:t xml:space="preserve"> </w:t>
      </w:r>
      <w:r w:rsidR="00E15B82">
        <w:rPr>
          <w:rFonts w:ascii="Times New Roman" w:hAnsi="ＭＳ 明朝"/>
          <w:color w:val="70AD47" w:themeColor="accent6"/>
          <w:sz w:val="24"/>
          <w:szCs w:val="24"/>
          <w:lang w:val="da-DK"/>
        </w:rPr>
        <w:t>(</w:t>
      </w:r>
      <w:proofErr w:type="spellStart"/>
      <w:r w:rsidRPr="00E15B82">
        <w:rPr>
          <w:rFonts w:ascii="Times New Roman" w:hAnsi="Times New Roman" w:hint="eastAsia"/>
          <w:color w:val="70AD47" w:themeColor="accent6"/>
          <w:sz w:val="24"/>
          <w:szCs w:val="24"/>
          <w:lang w:val="da-DK"/>
        </w:rPr>
        <w:t>pro</w:t>
      </w:r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>ject</w:t>
      </w:r>
      <w:proofErr w:type="spellEnd"/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 xml:space="preserve"> </w:t>
      </w:r>
      <w:proofErr w:type="spellStart"/>
      <w:r w:rsidRPr="00E15B82">
        <w:rPr>
          <w:rFonts w:ascii="Times New Roman" w:hAnsi="Times New Roman"/>
          <w:color w:val="70AD47" w:themeColor="accent6"/>
          <w:sz w:val="24"/>
          <w:szCs w:val="24"/>
          <w:lang w:val="da-DK"/>
        </w:rPr>
        <w:t>number</w:t>
      </w:r>
      <w:proofErr w:type="spellEnd"/>
      <w:r w:rsidR="00E15B82">
        <w:rPr>
          <w:rFonts w:ascii="Times New Roman" w:hAnsi="ＭＳ 明朝" w:hint="eastAsia"/>
          <w:color w:val="70AD47" w:themeColor="accent6"/>
          <w:sz w:val="24"/>
          <w:szCs w:val="24"/>
          <w:lang w:val="da-DK"/>
        </w:rPr>
        <w:t>)</w:t>
      </w:r>
    </w:p>
    <w:p w14:paraId="5F476958" w14:textId="77777777" w:rsidR="00A705C4" w:rsidRPr="00C7109B" w:rsidRDefault="00A705C4" w:rsidP="00847BA7">
      <w:pPr>
        <w:ind w:firstLineChars="100" w:firstLine="281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C7109B">
        <w:rPr>
          <w:rFonts w:ascii="Times New Roman" w:eastAsia="ＭＳ ゴシック" w:hAnsi="Times New Roman" w:hint="eastAsia"/>
          <w:b/>
          <w:sz w:val="28"/>
          <w:szCs w:val="24"/>
        </w:rPr>
        <w:t>Title</w:t>
      </w:r>
      <w:r w:rsidRPr="00D110EA">
        <w:rPr>
          <w:rFonts w:ascii="Times New Roman" w:eastAsia="ＭＳ ゴシック" w:hAnsi="Times New Roman" w:hint="eastAsia"/>
          <w:b/>
          <w:color w:val="70AD47" w:themeColor="accent6"/>
          <w:sz w:val="28"/>
          <w:szCs w:val="24"/>
        </w:rPr>
        <w:t xml:space="preserve"> </w:t>
      </w:r>
      <w:r w:rsidRPr="00D110EA">
        <w:rPr>
          <w:rFonts w:ascii="Times New Roman" w:eastAsia="ＭＳ ゴシック" w:hAnsi="ＭＳ ゴシック" w:hint="eastAsia"/>
          <w:b/>
          <w:color w:val="70AD47" w:themeColor="accent6"/>
          <w:sz w:val="28"/>
          <w:szCs w:val="24"/>
        </w:rPr>
        <w:t>(</w:t>
      </w:r>
      <w:r w:rsidRPr="00D110EA">
        <w:rPr>
          <w:rFonts w:ascii="Times New Roman" w:eastAsia="ＭＳ ゴシック" w:hAnsi="Times New Roman" w:hint="eastAsia"/>
          <w:b/>
          <w:color w:val="70AD47" w:themeColor="accent6"/>
          <w:sz w:val="28"/>
          <w:szCs w:val="24"/>
        </w:rPr>
        <w:t>Research Subject</w:t>
      </w:r>
      <w:r w:rsidRPr="00D110EA">
        <w:rPr>
          <w:rFonts w:ascii="Times New Roman" w:eastAsia="ＭＳ ゴシック" w:hAnsi="ＭＳ ゴシック" w:hint="eastAsia"/>
          <w:b/>
          <w:color w:val="70AD47" w:themeColor="accent6"/>
          <w:sz w:val="28"/>
          <w:szCs w:val="24"/>
        </w:rPr>
        <w:t>)</w:t>
      </w:r>
    </w:p>
    <w:p w14:paraId="51A12ECF" w14:textId="28E164BA" w:rsidR="00A705C4" w:rsidRPr="00C7109B" w:rsidRDefault="00A705C4" w:rsidP="00A705C4">
      <w:pPr>
        <w:wordWrap w:val="0"/>
        <w:ind w:firstLineChars="100" w:firstLine="240"/>
        <w:jc w:val="right"/>
        <w:rPr>
          <w:rFonts w:ascii="Times New Roman" w:hAnsi="Times New Roman"/>
          <w:sz w:val="24"/>
          <w:szCs w:val="24"/>
        </w:rPr>
      </w:pPr>
      <w:r w:rsidRPr="00C7109B">
        <w:rPr>
          <w:rFonts w:ascii="Times New Roman" w:hAnsi="Times New Roman"/>
          <w:sz w:val="24"/>
          <w:szCs w:val="24"/>
        </w:rPr>
        <w:t>FIR, Fukui</w:t>
      </w:r>
      <w:r w:rsidRPr="00C7109B">
        <w:rPr>
          <w:rFonts w:ascii="Times New Roman" w:hAnsi="Times New Roman" w:hint="eastAsia"/>
          <w:sz w:val="24"/>
          <w:szCs w:val="24"/>
        </w:rPr>
        <w:t xml:space="preserve"> Univ</w:t>
      </w:r>
      <w:r w:rsidR="00952F43">
        <w:rPr>
          <w:rFonts w:ascii="Times New Roman" w:hAnsi="Times New Roman"/>
          <w:sz w:val="24"/>
          <w:szCs w:val="24"/>
        </w:rPr>
        <w:t xml:space="preserve">   </w:t>
      </w:r>
      <w:r w:rsidR="00E83DE2">
        <w:rPr>
          <w:rFonts w:ascii="Times New Roman" w:hAnsi="Times New Roman"/>
          <w:sz w:val="24"/>
          <w:szCs w:val="24"/>
        </w:rPr>
        <w:t xml:space="preserve">Taro </w:t>
      </w:r>
      <w:proofErr w:type="spellStart"/>
      <w:r w:rsidR="00E83DE2">
        <w:rPr>
          <w:rFonts w:ascii="Times New Roman" w:hAnsi="Times New Roman"/>
          <w:sz w:val="24"/>
          <w:szCs w:val="24"/>
        </w:rPr>
        <w:t>Enseki</w:t>
      </w:r>
      <w:proofErr w:type="spellEnd"/>
      <w:r w:rsidRPr="00C7109B">
        <w:rPr>
          <w:rFonts w:ascii="Times New Roman" w:hAnsi="Times New Roman" w:hint="eastAsia"/>
          <w:sz w:val="24"/>
          <w:szCs w:val="24"/>
        </w:rPr>
        <w:t xml:space="preserve"> </w:t>
      </w:r>
      <w:r w:rsidRPr="00E15B82">
        <w:rPr>
          <w:rFonts w:ascii="Times New Roman" w:hAnsi="ＭＳ 明朝" w:hint="eastAsia"/>
          <w:color w:val="70AD47" w:themeColor="accent6"/>
          <w:sz w:val="24"/>
          <w:szCs w:val="24"/>
        </w:rPr>
        <w:t>(project leader)</w:t>
      </w:r>
    </w:p>
    <w:p w14:paraId="2F8D8CDF" w14:textId="57A539C2" w:rsidR="00A705C4" w:rsidRPr="00E15B82" w:rsidRDefault="00E15B82" w:rsidP="00E15B82">
      <w:pPr>
        <w:ind w:left="225"/>
        <w:jc w:val="center"/>
        <w:rPr>
          <w:rFonts w:ascii="Times New Roman" w:eastAsia="ＭＳ Ｐゴシック" w:hAnsi="Times New Roman"/>
          <w:color w:val="70AD47" w:themeColor="accent6"/>
          <w:sz w:val="24"/>
          <w:szCs w:val="24"/>
        </w:rPr>
      </w:pPr>
      <w:r w:rsidRPr="00E15B82">
        <w:rPr>
          <w:rFonts w:ascii="Times New Roman" w:hAnsi="Times New Roman"/>
          <w:color w:val="70AD47" w:themeColor="accent6"/>
          <w:sz w:val="24"/>
          <w:szCs w:val="24"/>
        </w:rPr>
        <w:t xml:space="preserve">(1 </w:t>
      </w:r>
      <w:r w:rsidR="00A705C4" w:rsidRPr="00E15B82">
        <w:rPr>
          <w:rFonts w:ascii="Times New Roman" w:hAnsi="Times New Roman"/>
          <w:color w:val="70AD47" w:themeColor="accent6"/>
          <w:sz w:val="24"/>
          <w:szCs w:val="24"/>
        </w:rPr>
        <w:t>line space</w:t>
      </w:r>
      <w:r>
        <w:rPr>
          <w:rFonts w:ascii="Times New Roman" w:hAnsi="ＭＳ 明朝" w:hint="eastAsia"/>
          <w:color w:val="70AD47" w:themeColor="accent6"/>
          <w:sz w:val="24"/>
          <w:szCs w:val="24"/>
        </w:rPr>
        <w:t>)</w:t>
      </w:r>
    </w:p>
    <w:p w14:paraId="64622066" w14:textId="77777777" w:rsidR="00A705C4" w:rsidRPr="00C7109B" w:rsidRDefault="00A705C4" w:rsidP="00A705C4">
      <w:pPr>
        <w:pStyle w:val="a3"/>
        <w:spacing w:beforeLines="50" w:before="120" w:afterLines="50" w:after="120"/>
        <w:rPr>
          <w:rFonts w:ascii="Times New Roman" w:eastAsia="ＭＳ ゴシック" w:hAnsi="Times New Roman"/>
          <w:b/>
          <w:sz w:val="24"/>
          <w:szCs w:val="24"/>
        </w:rPr>
      </w:pPr>
      <w:r w:rsidRPr="00C7109B">
        <w:rPr>
          <w:rFonts w:ascii="Times New Roman" w:eastAsia="ＭＳ ゴシック" w:hAnsi="Times New Roman" w:hint="eastAsia"/>
          <w:b/>
          <w:sz w:val="24"/>
          <w:szCs w:val="24"/>
        </w:rPr>
        <w:t>1. I</w:t>
      </w:r>
      <w:r w:rsidRPr="00C7109B">
        <w:rPr>
          <w:rFonts w:ascii="Times New Roman" w:eastAsia="ＭＳ ゴシック" w:hAnsi="Times New Roman"/>
          <w:b/>
          <w:sz w:val="24"/>
          <w:szCs w:val="24"/>
        </w:rPr>
        <w:t>ntroduction</w:t>
      </w:r>
      <w:r w:rsidRPr="00D110EA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(12pt</w:t>
      </w:r>
      <w:r w:rsidRPr="00D110EA">
        <w:rPr>
          <w:rFonts w:ascii="Times New Roman" w:eastAsia="ＭＳ ゴシック" w:hAnsi="ＭＳ ゴシック"/>
          <w:b/>
          <w:color w:val="70AD47" w:themeColor="accent6"/>
          <w:sz w:val="24"/>
          <w:szCs w:val="24"/>
        </w:rPr>
        <w:t>，</w:t>
      </w:r>
      <w:r w:rsidRPr="00D110EA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Bold or Gothic)</w:t>
      </w:r>
    </w:p>
    <w:p w14:paraId="2381DDA5" w14:textId="12FA9709" w:rsidR="00A705C4" w:rsidRPr="00E15B82" w:rsidRDefault="00952F43" w:rsidP="00A705C4">
      <w:pPr>
        <w:ind w:firstLineChars="100" w:firstLine="220"/>
        <w:rPr>
          <w:rFonts w:ascii="Times New Roman" w:hAnsi="Times New Roman"/>
          <w:color w:val="70AD47" w:themeColor="accent6"/>
          <w:sz w:val="22"/>
        </w:rPr>
      </w:pPr>
      <w:r>
        <w:rPr>
          <w:rFonts w:ascii="Times New Roman" w:hAnsi="ＭＳ 明朝"/>
          <w:color w:val="70AD47" w:themeColor="accent6"/>
          <w:sz w:val="22"/>
        </w:rPr>
        <w:t xml:space="preserve">Start text here. </w:t>
      </w:r>
      <w:r w:rsidR="00E15B82">
        <w:rPr>
          <w:rFonts w:ascii="Times New Roman" w:hAnsi="ＭＳ 明朝" w:hint="eastAsia"/>
          <w:color w:val="70AD47" w:themeColor="accent6"/>
          <w:sz w:val="22"/>
        </w:rPr>
        <w:t>(</w:t>
      </w:r>
      <w:proofErr w:type="gramStart"/>
      <w:r w:rsidR="00A705C4" w:rsidRPr="00E15B82">
        <w:rPr>
          <w:rFonts w:ascii="Times New Roman" w:hAnsi="Times New Roman"/>
          <w:color w:val="70AD47" w:themeColor="accent6"/>
          <w:sz w:val="22"/>
        </w:rPr>
        <w:t>text</w:t>
      </w:r>
      <w:proofErr w:type="gramEnd"/>
      <w:r w:rsidR="00A705C4" w:rsidRPr="00E15B82">
        <w:rPr>
          <w:rFonts w:ascii="Times New Roman" w:hAnsi="Times New Roman"/>
          <w:color w:val="70AD47" w:themeColor="accent6"/>
          <w:sz w:val="22"/>
        </w:rPr>
        <w:t>: single column, 11pt</w:t>
      </w:r>
      <w:r w:rsidR="00E15B82">
        <w:rPr>
          <w:rFonts w:ascii="Times New Roman" w:hAnsi="ＭＳ 明朝" w:hint="eastAsia"/>
          <w:color w:val="70AD47" w:themeColor="accent6"/>
          <w:sz w:val="22"/>
        </w:rPr>
        <w:t>)</w:t>
      </w:r>
    </w:p>
    <w:p w14:paraId="4820CEB2" w14:textId="3280EA4B" w:rsidR="00A705C4" w:rsidRPr="00E15B82" w:rsidRDefault="00E15B82" w:rsidP="00A705C4">
      <w:pPr>
        <w:ind w:firstLineChars="49" w:firstLine="108"/>
        <w:rPr>
          <w:rFonts w:ascii="Times New Roman" w:hAnsi="Times New Roman"/>
          <w:color w:val="70AD47" w:themeColor="accent6"/>
          <w:sz w:val="22"/>
        </w:rPr>
      </w:pPr>
      <w:r>
        <w:rPr>
          <w:rFonts w:ascii="Times New Roman" w:hAnsi="Times New Roman"/>
          <w:color w:val="70AD47" w:themeColor="accent6"/>
          <w:sz w:val="22"/>
        </w:rPr>
        <w:t>(</w:t>
      </w:r>
      <w:r w:rsidR="00A705C4" w:rsidRPr="00E15B82">
        <w:rPr>
          <w:rFonts w:ascii="Times New Roman" w:hAnsi="Times New Roman" w:hint="eastAsia"/>
          <w:color w:val="70AD47" w:themeColor="accent6"/>
          <w:sz w:val="22"/>
        </w:rPr>
        <w:t>Leave margins more than 25 mm on each side)</w:t>
      </w:r>
    </w:p>
    <w:p w14:paraId="2DA64EA5" w14:textId="77777777" w:rsidR="00A705C4" w:rsidRPr="00C7109B" w:rsidRDefault="00A705C4" w:rsidP="00A705C4">
      <w:pPr>
        <w:spacing w:beforeLines="50" w:before="120" w:afterLines="50" w:after="120" w:line="360" w:lineRule="auto"/>
        <w:rPr>
          <w:rFonts w:ascii="Times New Roman" w:eastAsia="ＭＳ ゴシック" w:hAnsi="Times New Roman"/>
          <w:b/>
          <w:sz w:val="24"/>
          <w:szCs w:val="24"/>
        </w:rPr>
      </w:pPr>
      <w:r w:rsidRPr="00C7109B">
        <w:rPr>
          <w:rFonts w:ascii="Times New Roman" w:eastAsia="ＭＳ ゴシック" w:hAnsi="ＭＳ ゴシック" w:hint="eastAsia"/>
          <w:b/>
          <w:sz w:val="24"/>
          <w:szCs w:val="24"/>
        </w:rPr>
        <w:t xml:space="preserve">2. </w:t>
      </w:r>
      <w:r w:rsidRPr="00C7109B">
        <w:rPr>
          <w:rFonts w:ascii="Times New Roman" w:eastAsia="ＭＳ ゴシック" w:hAnsi="Times New Roman"/>
          <w:b/>
          <w:sz w:val="24"/>
          <w:szCs w:val="24"/>
        </w:rPr>
        <w:t>Methods</w:t>
      </w:r>
      <w:r w:rsidRPr="00EC6474">
        <w:rPr>
          <w:rFonts w:ascii="Times New Roman" w:eastAsia="ＭＳ ゴシック" w:hAnsi="Times New Roman" w:hint="eastAsia"/>
          <w:b/>
          <w:color w:val="70AD47" w:themeColor="accent6"/>
          <w:sz w:val="24"/>
          <w:szCs w:val="24"/>
        </w:rPr>
        <w:t xml:space="preserve"> (or Principle)</w:t>
      </w:r>
    </w:p>
    <w:p w14:paraId="6023CA75" w14:textId="77777777" w:rsidR="00A705C4" w:rsidRPr="00C7109B" w:rsidRDefault="00A705C4" w:rsidP="00A705C4">
      <w:pPr>
        <w:rPr>
          <w:rFonts w:ascii="Times New Roman" w:eastAsia="ＭＳ Ｐゴシック" w:hAnsi="Times New Roman"/>
        </w:rPr>
      </w:pPr>
    </w:p>
    <w:p w14:paraId="581AE563" w14:textId="77777777" w:rsidR="00A705C4" w:rsidRPr="00C7109B" w:rsidRDefault="00A705C4" w:rsidP="00A705C4">
      <w:pPr>
        <w:spacing w:beforeLines="50" w:before="120" w:afterLines="50" w:after="120"/>
        <w:rPr>
          <w:rFonts w:ascii="Times New Roman" w:eastAsia="ＭＳ Ｐゴシック" w:hAnsi="Times New Roman"/>
          <w:b/>
          <w:sz w:val="24"/>
          <w:szCs w:val="24"/>
        </w:rPr>
      </w:pPr>
      <w:r w:rsidRPr="00C7109B">
        <w:rPr>
          <w:rFonts w:ascii="Times New Roman" w:eastAsia="ＭＳ Ｐゴシック" w:hAnsi="ＭＳ Ｐゴシック" w:hint="eastAsia"/>
          <w:b/>
          <w:sz w:val="24"/>
          <w:szCs w:val="24"/>
        </w:rPr>
        <w:t xml:space="preserve">3. </w:t>
      </w:r>
      <w:r w:rsidRPr="00C7109B">
        <w:rPr>
          <w:rFonts w:ascii="Times New Roman" w:eastAsia="ＭＳ Ｐゴシック" w:hAnsi="Times New Roman"/>
          <w:b/>
          <w:sz w:val="24"/>
          <w:szCs w:val="24"/>
        </w:rPr>
        <w:t>Results and Discussion</w:t>
      </w:r>
    </w:p>
    <w:p w14:paraId="1ADEDC9C" w14:textId="77777777" w:rsidR="00A705C4" w:rsidRPr="00C7109B" w:rsidRDefault="00A705C4" w:rsidP="00A705C4">
      <w:pPr>
        <w:rPr>
          <w:rFonts w:ascii="Times New Roman" w:eastAsia="ＭＳ Ｐゴシック" w:hAnsi="Times New Roman"/>
        </w:rPr>
      </w:pPr>
    </w:p>
    <w:p w14:paraId="72C217BF" w14:textId="77777777" w:rsidR="00A705C4" w:rsidRPr="00C7109B" w:rsidRDefault="00A705C4" w:rsidP="00A705C4">
      <w:pPr>
        <w:ind w:firstLineChars="100" w:firstLine="220"/>
        <w:rPr>
          <w:rFonts w:ascii="Times New Roman" w:hAnsi="Times New Roman"/>
          <w:sz w:val="22"/>
        </w:rPr>
      </w:pPr>
    </w:p>
    <w:p w14:paraId="1B15FABE" w14:textId="77777777" w:rsidR="00A705C4" w:rsidRPr="00C7109B" w:rsidRDefault="00A705C4" w:rsidP="00A705C4">
      <w:pPr>
        <w:spacing w:beforeLines="50" w:before="120" w:afterLines="50" w:after="120" w:line="360" w:lineRule="auto"/>
        <w:rPr>
          <w:rFonts w:ascii="Times New Roman" w:eastAsia="ＭＳ Ｐゴシック" w:hAnsi="Times New Roman"/>
          <w:b/>
          <w:sz w:val="24"/>
          <w:szCs w:val="24"/>
        </w:rPr>
      </w:pPr>
      <w:r w:rsidRPr="00C7109B">
        <w:rPr>
          <w:rFonts w:ascii="Times New Roman" w:eastAsia="ＭＳ Ｐゴシック" w:hAnsi="ＭＳ Ｐゴシック" w:hint="eastAsia"/>
          <w:b/>
          <w:sz w:val="24"/>
          <w:szCs w:val="24"/>
        </w:rPr>
        <w:t>4.</w:t>
      </w:r>
      <w:r w:rsidRPr="00C7109B">
        <w:rPr>
          <w:rFonts w:ascii="Times New Roman" w:eastAsia="ＭＳ Ｐゴシック" w:hAnsi="Times New Roman" w:hint="eastAsia"/>
          <w:b/>
          <w:sz w:val="24"/>
          <w:szCs w:val="24"/>
        </w:rPr>
        <w:t xml:space="preserve"> S</w:t>
      </w:r>
      <w:r w:rsidRPr="00C7109B">
        <w:rPr>
          <w:rFonts w:ascii="Times New Roman" w:eastAsia="ＭＳ Ｐゴシック" w:hAnsi="Times New Roman"/>
          <w:b/>
          <w:sz w:val="24"/>
          <w:szCs w:val="24"/>
        </w:rPr>
        <w:t>ummary</w:t>
      </w:r>
    </w:p>
    <w:p w14:paraId="35410458" w14:textId="77777777" w:rsidR="00A705C4" w:rsidRPr="00D110EA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D110EA">
        <w:rPr>
          <w:rFonts w:ascii="Times New Roman" w:eastAsia="ＭＳ Ｐゴシック" w:hAnsi="Times New Roman" w:hint="eastAsia"/>
          <w:color w:val="70AD47" w:themeColor="accent6"/>
          <w:sz w:val="22"/>
          <w:szCs w:val="22"/>
        </w:rPr>
        <w:t>Above headings are examples and heading titles may not be as above. However, the objective and meaning of the collaborative research and results should be included in this report.</w:t>
      </w:r>
    </w:p>
    <w:p w14:paraId="1A507C16" w14:textId="77777777" w:rsidR="00A705C4" w:rsidRPr="00D110EA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D110EA">
        <w:rPr>
          <w:rFonts w:ascii="Times New Roman" w:eastAsia="ＭＳ Ｐゴシック" w:hAnsi="Times New Roman" w:hint="eastAsia"/>
          <w:color w:val="70AD47" w:themeColor="accent6"/>
          <w:sz w:val="22"/>
          <w:szCs w:val="22"/>
        </w:rPr>
        <w:t>Figures and tables may be included but all reports will be printed in black and white.</w:t>
      </w:r>
    </w:p>
    <w:p w14:paraId="1CB522D9" w14:textId="77777777" w:rsidR="009335CF" w:rsidRPr="00D110EA" w:rsidRDefault="0087148F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</w:pPr>
      <w:r w:rsidRPr="00D110EA"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  <w:t>Clearly state the relationship with FIR center.</w:t>
      </w:r>
    </w:p>
    <w:p w14:paraId="6C06A3EA" w14:textId="77777777" w:rsidR="0087148F" w:rsidRPr="00C7109B" w:rsidRDefault="0087148F" w:rsidP="00A705C4">
      <w:pPr>
        <w:ind w:firstLineChars="100" w:firstLine="220"/>
        <w:rPr>
          <w:rFonts w:ascii="Times New Roman" w:eastAsia="ＭＳ Ｐゴシック" w:hAnsi="Times New Roman"/>
          <w:sz w:val="22"/>
          <w:szCs w:val="22"/>
        </w:rPr>
      </w:pPr>
    </w:p>
    <w:p w14:paraId="55CB33FA" w14:textId="77777777" w:rsidR="00110DEE" w:rsidRPr="00C7109B" w:rsidRDefault="009335CF">
      <w:pPr>
        <w:rPr>
          <w:rFonts w:ascii="Times New Roman" w:eastAsia="ＭＳ ゴシック" w:hAnsi="Times New Roman"/>
          <w:b/>
          <w:sz w:val="24"/>
          <w:szCs w:val="24"/>
        </w:rPr>
      </w:pPr>
      <w:r w:rsidRPr="00C7109B">
        <w:rPr>
          <w:rFonts w:ascii="Times New Roman" w:eastAsia="ＭＳ ゴシック" w:hAnsi="Times New Roman"/>
          <w:b/>
          <w:sz w:val="24"/>
          <w:szCs w:val="24"/>
        </w:rPr>
        <w:t>Research activity obtained with this cooperative research program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</w:t>
      </w:r>
      <w:r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List of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j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ournal papers,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p</w:t>
      </w:r>
      <w:r w:rsidR="004854E6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resentations in </w:t>
      </w:r>
      <w:r w:rsidR="00487B60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international and domestic </w:t>
      </w:r>
      <w:r w:rsidR="00865A64" w:rsidRPr="00E055A1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conferences)</w:t>
      </w:r>
    </w:p>
    <w:sectPr w:rsidR="00110DEE" w:rsidRPr="00C7109B" w:rsidSect="003609E4">
      <w:pgSz w:w="11906" w:h="16838" w:code="9"/>
      <w:pgMar w:top="1418" w:right="1418" w:bottom="1418" w:left="1418" w:header="851" w:footer="992" w:gutter="0"/>
      <w:cols w:space="425"/>
      <w:docGrid w:linePitch="330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5EDD" w14:textId="77777777" w:rsidR="009705A4" w:rsidRDefault="009705A4">
      <w:pPr>
        <w:spacing w:line="240" w:lineRule="auto"/>
      </w:pPr>
      <w:r>
        <w:separator/>
      </w:r>
    </w:p>
  </w:endnote>
  <w:endnote w:type="continuationSeparator" w:id="0">
    <w:p w14:paraId="77F7675C" w14:textId="77777777" w:rsidR="009705A4" w:rsidRDefault="00970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7B21" w14:textId="77777777" w:rsidR="009705A4" w:rsidRDefault="009705A4">
      <w:pPr>
        <w:spacing w:line="240" w:lineRule="auto"/>
      </w:pPr>
      <w:r>
        <w:separator/>
      </w:r>
    </w:p>
  </w:footnote>
  <w:footnote w:type="continuationSeparator" w:id="0">
    <w:p w14:paraId="1EA97EEF" w14:textId="77777777" w:rsidR="009705A4" w:rsidRDefault="009705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C2B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64D7"/>
    <w:multiLevelType w:val="hybridMultilevel"/>
    <w:tmpl w:val="98242B92"/>
    <w:lvl w:ilvl="0" w:tplc="D1983BCE">
      <w:start w:val="1"/>
      <w:numFmt w:val="decimal"/>
      <w:lvlText w:val="(%1"/>
      <w:lvlJc w:val="left"/>
      <w:pPr>
        <w:ind w:left="5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92657465">
    <w:abstractNumId w:val="1"/>
  </w:num>
  <w:num w:numId="2" w16cid:durableId="7301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2NTY0MzU0NTBV0lEKTi0uzszPAykwrAUAhTi5HSwAAAA="/>
  </w:docVars>
  <w:rsids>
    <w:rsidRoot w:val="00E80006"/>
    <w:rsid w:val="00042F69"/>
    <w:rsid w:val="000B128D"/>
    <w:rsid w:val="000F74BC"/>
    <w:rsid w:val="00110DEE"/>
    <w:rsid w:val="00133D6C"/>
    <w:rsid w:val="00216AEE"/>
    <w:rsid w:val="002449F0"/>
    <w:rsid w:val="002839C0"/>
    <w:rsid w:val="002D5145"/>
    <w:rsid w:val="003244AD"/>
    <w:rsid w:val="003609E4"/>
    <w:rsid w:val="0036322B"/>
    <w:rsid w:val="003B1C40"/>
    <w:rsid w:val="003D63DD"/>
    <w:rsid w:val="003E4D9E"/>
    <w:rsid w:val="0044449D"/>
    <w:rsid w:val="00470043"/>
    <w:rsid w:val="004854E6"/>
    <w:rsid w:val="00487B60"/>
    <w:rsid w:val="004A6174"/>
    <w:rsid w:val="004A6AFB"/>
    <w:rsid w:val="004B48F7"/>
    <w:rsid w:val="004C223C"/>
    <w:rsid w:val="00534843"/>
    <w:rsid w:val="00541B67"/>
    <w:rsid w:val="00542DD8"/>
    <w:rsid w:val="00570996"/>
    <w:rsid w:val="00587895"/>
    <w:rsid w:val="005D31B9"/>
    <w:rsid w:val="005D7CE2"/>
    <w:rsid w:val="005E65D6"/>
    <w:rsid w:val="0060122B"/>
    <w:rsid w:val="00636348"/>
    <w:rsid w:val="00670A1D"/>
    <w:rsid w:val="00711342"/>
    <w:rsid w:val="007363E9"/>
    <w:rsid w:val="00764A8C"/>
    <w:rsid w:val="007D3391"/>
    <w:rsid w:val="007D6C12"/>
    <w:rsid w:val="007F1FB2"/>
    <w:rsid w:val="00825BB9"/>
    <w:rsid w:val="00847BA7"/>
    <w:rsid w:val="00865A64"/>
    <w:rsid w:val="0087148F"/>
    <w:rsid w:val="00876FCA"/>
    <w:rsid w:val="008A35DC"/>
    <w:rsid w:val="008E1D35"/>
    <w:rsid w:val="009335CF"/>
    <w:rsid w:val="00947128"/>
    <w:rsid w:val="009521A8"/>
    <w:rsid w:val="00952F43"/>
    <w:rsid w:val="009705A4"/>
    <w:rsid w:val="00971E55"/>
    <w:rsid w:val="009F4DB4"/>
    <w:rsid w:val="00A02EB2"/>
    <w:rsid w:val="00A705C4"/>
    <w:rsid w:val="00A8786E"/>
    <w:rsid w:val="00AB07B2"/>
    <w:rsid w:val="00B26637"/>
    <w:rsid w:val="00B640EC"/>
    <w:rsid w:val="00BC0546"/>
    <w:rsid w:val="00C15567"/>
    <w:rsid w:val="00C655C2"/>
    <w:rsid w:val="00C7109B"/>
    <w:rsid w:val="00D110EA"/>
    <w:rsid w:val="00D410CC"/>
    <w:rsid w:val="00D71296"/>
    <w:rsid w:val="00E055A1"/>
    <w:rsid w:val="00E15B82"/>
    <w:rsid w:val="00E80006"/>
    <w:rsid w:val="00E83DE2"/>
    <w:rsid w:val="00E977E3"/>
    <w:rsid w:val="00E97FE0"/>
    <w:rsid w:val="00EB33E3"/>
    <w:rsid w:val="00EC296A"/>
    <w:rsid w:val="00EC6474"/>
    <w:rsid w:val="00EF021C"/>
    <w:rsid w:val="00F1276E"/>
    <w:rsid w:val="00F55635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4FA80"/>
  <w15:chartTrackingRefBased/>
  <w15:docId w15:val="{F160602C-8064-4E95-BC23-2B60D68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06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006"/>
    <w:pPr>
      <w:spacing w:line="240" w:lineRule="auto"/>
    </w:pPr>
    <w:rPr>
      <w:rFonts w:ascii="ＭＳ Ｐゴシック" w:eastAsia="ＭＳ Ｐゴシック"/>
      <w:kern w:val="2"/>
      <w:sz w:val="21"/>
      <w:szCs w:val="21"/>
      <w:lang w:val="x-none" w:eastAsia="x-none"/>
    </w:rPr>
  </w:style>
  <w:style w:type="character" w:customStyle="1" w:styleId="a4">
    <w:name w:val="日付 (文字)"/>
    <w:link w:val="a3"/>
    <w:rsid w:val="00E80006"/>
    <w:rPr>
      <w:rFonts w:ascii="ＭＳ Ｐゴシック" w:eastAsia="ＭＳ Ｐゴシック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174"/>
  </w:style>
  <w:style w:type="paragraph" w:styleId="a7">
    <w:name w:val="footer"/>
    <w:basedOn w:val="a"/>
    <w:link w:val="a8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別紙B2</dc:title>
  <dc:subject/>
  <dc:creator>tani2</dc:creator>
  <cp:keywords/>
  <cp:lastModifiedBy>Yuta Fuji</cp:lastModifiedBy>
  <cp:revision>11</cp:revision>
  <cp:lastPrinted>2017-01-26T10:29:00Z</cp:lastPrinted>
  <dcterms:created xsi:type="dcterms:W3CDTF">2021-03-02T08:33:00Z</dcterms:created>
  <dcterms:modified xsi:type="dcterms:W3CDTF">2023-03-18T14:34:00Z</dcterms:modified>
</cp:coreProperties>
</file>